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right"/>
      </w:pPr>
      <w:r>
        <w:rPr>
          <w:sz w:val="22"/>
        </w:rPr>
        <w:t>От: [ФИО исполнителя]</w:t>
        <w:br/>
        <w:t>[Адрес регистрации]</w:t>
        <w:br/>
        <w:t>[Телефон]</w:t>
        <w:br/>
        <w:t>[Email / мессенджер]</w:t>
      </w:r>
    </w:p>
    <w:p/>
    <w:p>
      <w:pPr>
        <w:spacing w:line="240" w:lineRule="auto"/>
        <w:jc w:val="left"/>
      </w:pPr>
      <w:r>
        <w:rPr>
          <w:sz w:val="22"/>
        </w:rPr>
        <w:t>Кому: [ФИО клиентки]</w:t>
        <w:br/>
        <w:t>[Адрес проживания клиентки]</w:t>
      </w:r>
    </w:p>
    <w:p/>
    <w:p>
      <w:pPr>
        <w:spacing w:after="240"/>
        <w:jc w:val="center"/>
      </w:pPr>
      <w:r>
        <w:rPr>
          <w:b/>
        </w:rPr>
        <w:t>ДОСУДЕБНАЯ ПРЕТЕНЗИЯ</w:t>
      </w:r>
    </w:p>
    <w:p>
      <w:pPr>
        <w:spacing w:after="120"/>
      </w:pPr>
      <w:r>
        <w:rPr>
          <w:b w:val="0"/>
        </w:rPr>
        <w:t>«___» _________ 2026 г. между мной, [ФИО исполнителя], и вами, [ФИО клиентки], была достигнута устная договорённость о выполнении процедуры по увеличению губ (инъекционная косметология). Процедура была выполнена в полном объёме и с надлежащим качеством в тот же день.</w:t>
      </w:r>
    </w:p>
    <w:p>
      <w:pPr>
        <w:spacing w:after="120"/>
      </w:pPr>
      <w:r>
        <w:rPr>
          <w:b w:val="0"/>
        </w:rPr>
        <w:t>Стоимость процедуры была согласована сторонами в размере [сумма цифрами] ([сумма прописью]) рублей.</w:t>
      </w:r>
    </w:p>
    <w:p>
      <w:pPr>
        <w:spacing w:after="120"/>
      </w:pPr>
      <w:r>
        <w:rPr>
          <w:b w:val="0"/>
        </w:rPr>
        <w:t>На момент оказания услуги у вас отсутствовали наличные денежные средства, а также вы сообщили, что не можете войти в мобильное приложение банка для безналичного перевода. Вы заверили меня, что переведёте оплату при первой возможности. Поскольку вы ранее обращались ко мне за косметологическими процедурами и всегда оплачивали услуги, я доверительно согласилась на отсрочку оплаты.</w:t>
      </w:r>
    </w:p>
    <w:p>
      <w:pPr>
        <w:spacing w:after="120"/>
      </w:pPr>
      <w:r>
        <w:rPr>
          <w:b w:val="0"/>
        </w:rPr>
        <w:t>Однако по состоянию на текущую дату — более 7 (семи) дней с момента оказания услуги — оплата в мой адрес не поступила. В переписке в мессенджере [название мессенджера, например WhatsApp] вы неоднократно обещали перевести деньги, однако фактически оплата так и не была произведена.</w:t>
      </w:r>
    </w:p>
    <w:p>
      <w:pPr>
        <w:spacing w:after="120"/>
      </w:pPr>
      <w:r>
        <w:rPr>
          <w:b w:val="0"/>
        </w:rPr>
        <w:t>В соответствии со статьёй 159 Гражданского кодекса РФ, сделка может быть совершена в устной форме. Отсутствие письменного договора не освобождает вас от обязанности оплатить фактически оказанные услуги.</w:t>
      </w:r>
    </w:p>
    <w:p>
      <w:pPr>
        <w:spacing w:after="120"/>
      </w:pPr>
      <w:r>
        <w:rPr>
          <w:b w:val="0"/>
        </w:rPr>
        <w:t>В соответствии со статьёй 309 ГК РФ обязательства должны исполняться надлежащим образом в соответствии с условиями обязательства и требованиями закона. Односторонний отказ от исполнения обязательства не допускается (статья 310 ГК РФ).</w:t>
      </w:r>
    </w:p>
    <w:p>
      <w:pPr>
        <w:spacing w:after="120"/>
      </w:pPr>
      <w:r>
        <w:rPr>
          <w:b w:val="0"/>
        </w:rPr>
        <w:t>В соответствии со статьёй 395 ГК РФ, в случае неправомерного удержания денежных средств уклонением от их возврата подлежат уплате проценты на сумму долга. При неисполнении monetary обязательства проценты начисляются со дня, следующего за днем оказания услуги.</w:t>
      </w:r>
    </w:p>
    <w:p>
      <w:pPr>
        <w:spacing w:after="240"/>
      </w:pPr>
      <w:r>
        <w:rPr>
          <w:b w:val="0"/>
        </w:rPr>
        <w:t>Кроме того, в соответствии со статьёй 98 ГПК РФ, стороне, в пользу которой состоялось решение суда, суд присуждает возместить с другой стороны все понесённые по делу судебные расходы, включая государственную пошлину и расходы на оплату услуг представителя.</w:t>
      </w:r>
    </w:p>
    <w:p>
      <w:r>
        <w:rPr>
          <w:b w:val="0"/>
        </w:rPr>
        <w:t xml:space="preserve">На основании изложенного, </w:t>
      </w:r>
      <w:r>
        <w:rPr>
          <w:b/>
        </w:rPr>
        <w:t>ТРЕБУЮ:</w:t>
      </w:r>
    </w:p>
    <w:p/>
    <w:p>
      <w:pPr>
        <w:spacing w:after="120"/>
      </w:pPr>
      <w:r>
        <w:t>1. В течение 5 (пяти) дней с момента получения настоящей претензии оплатить стоимость оказанной услуги в размере [сумма] ([сумма прописью]) рублей по следующим реквизитам: [номер карты / счёта, банк получателя].</w:t>
      </w:r>
    </w:p>
    <w:p>
      <w:pPr>
        <w:spacing w:after="120"/>
      </w:pPr>
      <w:r>
        <w:t>2. В случае отказа или игнорирования настоящей претензии я буду вынуждена обратиться в суд с исковым заявлением о взыскании суммы долга, процентов за пользование чужими денежными средствами (ст. 395 ГК РФ), а также судебных расходов, включая государственную пошлину и расходы на оплату услуг представителя.</w:t>
      </w:r>
    </w:p>
    <w:p/>
    <w:p>
      <w:pPr>
        <w:spacing w:after="60"/>
      </w:pPr>
      <w:r>
        <w:rPr>
          <w:b w:val="0"/>
        </w:rPr>
        <w:t>Доказательствами оказания услуги и вашей обязанности по оплате являются:</w:t>
      </w:r>
    </w:p>
    <w:p>
      <w:pPr>
        <w:pStyle w:val="ListBullet"/>
        <w:spacing w:after="60"/>
      </w:pPr>
      <w:r>
        <w:t>Переписка в мессенджере [название], в которой вы подтверждаете задолженность и обещаете произвести оплату</w:t>
      </w:r>
    </w:p>
    <w:p>
      <w:pPr>
        <w:pStyle w:val="ListBullet"/>
        <w:spacing w:after="60"/>
      </w:pPr>
      <w:r>
        <w:t>Фотографические материалы (фото «до» и «после» процедуры)</w:t>
      </w:r>
    </w:p>
    <w:p>
      <w:pPr>
        <w:pStyle w:val="ListBullet"/>
        <w:spacing w:after="60"/>
      </w:pPr>
      <w:r>
        <w:t>История денежных переводов за ранее оказанные вам услуги</w:t>
      </w:r>
    </w:p>
    <w:p>
      <w:pPr>
        <w:pStyle w:val="ListBullet"/>
        <w:spacing w:after="60"/>
      </w:pPr>
      <w:r>
        <w:t>Свидетельские показания (при наличии)</w:t>
      </w:r>
    </w:p>
    <w:p/>
    <w:p>
      <w:pPr>
        <w:spacing w:after="360"/>
      </w:pPr>
      <w:r>
        <w:rPr>
          <w:b w:val="0"/>
        </w:rPr>
        <w:t>Настоящая претензия направлена в целях досудебного урегулирования спора. Надеюсь на ваше благоразумие и добровольное исполнение обязательства.</w:t>
      </w:r>
    </w:p>
    <w:p>
      <w:pPr>
        <w:spacing w:line="240" w:lineRule="auto"/>
      </w:pPr>
      <w:r>
        <w:rPr>
          <w:sz w:val="24"/>
        </w:rPr>
        <w:t>«___» _________ 2026 г.</w:t>
      </w:r>
    </w:p>
    <w:p>
      <w:pPr>
        <w:spacing w:line="240" w:lineRule="auto"/>
      </w:pPr>
      <w:r>
        <w:rPr>
          <w:sz w:val="24"/>
        </w:rPr>
        <w:t>________________ / [ФИО исполнителя] /</w:t>
      </w:r>
    </w:p>
    <w:p/>
    <w:p/>
    <w:p>
      <w:r>
        <w:rPr>
          <w:b/>
          <w:sz w:val="22"/>
        </w:rPr>
        <w:t>Приложение:</w:t>
      </w:r>
    </w:p>
    <w:p>
      <w:pPr>
        <w:spacing w:line="240" w:lineRule="auto" w:after="60"/>
      </w:pPr>
      <w:r>
        <w:t>1. Копии скриншотов переписки в мессенджере — на ___ листах</w:t>
      </w:r>
    </w:p>
    <w:p>
      <w:pPr>
        <w:spacing w:line="240" w:lineRule="auto" w:after="60"/>
      </w:pPr>
      <w:r>
        <w:t>2. Фотографии результата процедуры — на ___ листах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